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0A906" w14:textId="592DA331" w:rsidR="00E41BEF" w:rsidRDefault="00E41BEF">
      <w:r>
        <w:rPr>
          <w:noProof/>
        </w:rPr>
        <w:drawing>
          <wp:anchor distT="0" distB="0" distL="114300" distR="114300" simplePos="0" relativeHeight="251659264" behindDoc="0" locked="0" layoutInCell="1" allowOverlap="1" wp14:anchorId="6810F054" wp14:editId="49BF1231">
            <wp:simplePos x="0" y="0"/>
            <wp:positionH relativeFrom="margin">
              <wp:align>center</wp:align>
            </wp:positionH>
            <wp:positionV relativeFrom="paragraph">
              <wp:posOffset>11430</wp:posOffset>
            </wp:positionV>
            <wp:extent cx="2914650" cy="1457325"/>
            <wp:effectExtent l="0" t="0" r="0" b="9525"/>
            <wp:wrapThrough wrapText="bothSides">
              <wp:wrapPolygon edited="0">
                <wp:start x="0" y="0"/>
                <wp:lineTo x="0" y="21459"/>
                <wp:lineTo x="21459" y="21459"/>
                <wp:lineTo x="21459" y="0"/>
                <wp:lineTo x="0" y="0"/>
              </wp:wrapPolygon>
            </wp:wrapThrough>
            <wp:docPr id="1940826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26689" name=""/>
                    <pic:cNvPicPr/>
                  </pic:nvPicPr>
                  <pic:blipFill>
                    <a:blip r:embed="rId5"/>
                    <a:stretch>
                      <a:fillRect/>
                    </a:stretch>
                  </pic:blipFill>
                  <pic:spPr>
                    <a:xfrm>
                      <a:off x="0" y="0"/>
                      <a:ext cx="2914650" cy="1457325"/>
                    </a:xfrm>
                    <a:prstGeom prst="rect">
                      <a:avLst/>
                    </a:prstGeom>
                  </pic:spPr>
                </pic:pic>
              </a:graphicData>
            </a:graphic>
            <wp14:sizeRelH relativeFrom="margin">
              <wp14:pctWidth>0</wp14:pctWidth>
            </wp14:sizeRelH>
            <wp14:sizeRelV relativeFrom="margin">
              <wp14:pctHeight>0</wp14:pctHeight>
            </wp14:sizeRelV>
          </wp:anchor>
        </w:drawing>
      </w:r>
    </w:p>
    <w:p w14:paraId="43E1ADC4" w14:textId="77777777" w:rsidR="00E41BEF" w:rsidRDefault="00E41BEF"/>
    <w:p w14:paraId="3C2C25FE" w14:textId="77777777" w:rsidR="00E41BEF" w:rsidRDefault="00E41BEF"/>
    <w:p w14:paraId="7C463934" w14:textId="18A40297" w:rsidR="00E41BEF" w:rsidRDefault="004A678B">
      <w:r w:rsidRPr="00E41BEF">
        <w:drawing>
          <wp:anchor distT="0" distB="0" distL="114300" distR="114300" simplePos="0" relativeHeight="251660288" behindDoc="0" locked="0" layoutInCell="1" allowOverlap="1" wp14:anchorId="6558B609" wp14:editId="78DA2537">
            <wp:simplePos x="0" y="0"/>
            <wp:positionH relativeFrom="margin">
              <wp:posOffset>161925</wp:posOffset>
            </wp:positionH>
            <wp:positionV relativeFrom="paragraph">
              <wp:posOffset>460375</wp:posOffset>
            </wp:positionV>
            <wp:extent cx="6553200" cy="4133850"/>
            <wp:effectExtent l="0" t="0" r="0" b="0"/>
            <wp:wrapThrough wrapText="bothSides">
              <wp:wrapPolygon edited="0">
                <wp:start x="0" y="0"/>
                <wp:lineTo x="0" y="21500"/>
                <wp:lineTo x="21537" y="21500"/>
                <wp:lineTo x="21537" y="0"/>
                <wp:lineTo x="0" y="0"/>
              </wp:wrapPolygon>
            </wp:wrapThrough>
            <wp:docPr id="356956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56668" name=""/>
                    <pic:cNvPicPr/>
                  </pic:nvPicPr>
                  <pic:blipFill>
                    <a:blip r:embed="rId6">
                      <a:extLst>
                        <a:ext uri="{28A0092B-C50C-407E-A947-70E740481C1C}">
                          <a14:useLocalDpi xmlns:a14="http://schemas.microsoft.com/office/drawing/2010/main" val="0"/>
                        </a:ext>
                      </a:extLst>
                    </a:blip>
                    <a:stretch>
                      <a:fillRect/>
                    </a:stretch>
                  </pic:blipFill>
                  <pic:spPr>
                    <a:xfrm>
                      <a:off x="0" y="0"/>
                      <a:ext cx="6553200" cy="4133850"/>
                    </a:xfrm>
                    <a:prstGeom prst="rect">
                      <a:avLst/>
                    </a:prstGeom>
                  </pic:spPr>
                </pic:pic>
              </a:graphicData>
            </a:graphic>
            <wp14:sizeRelH relativeFrom="margin">
              <wp14:pctWidth>0</wp14:pctWidth>
            </wp14:sizeRelH>
            <wp14:sizeRelV relativeFrom="margin">
              <wp14:pctHeight>0</wp14:pctHeight>
            </wp14:sizeRelV>
          </wp:anchor>
        </w:drawing>
      </w:r>
    </w:p>
    <w:p w14:paraId="79E6AB3D" w14:textId="45062AC8" w:rsidR="00E41BEF" w:rsidRDefault="00E41BEF"/>
    <w:p w14:paraId="1A4E690B" w14:textId="0F366478" w:rsidR="00E41BEF" w:rsidRDefault="00E41BEF" w:rsidP="00E41BEF">
      <w:pPr>
        <w:jc w:val="center"/>
        <w:rPr>
          <w:sz w:val="72"/>
          <w:szCs w:val="72"/>
        </w:rPr>
      </w:pPr>
      <w:r w:rsidRPr="00E41BEF">
        <w:rPr>
          <w:sz w:val="72"/>
          <w:szCs w:val="72"/>
        </w:rPr>
        <w:t>FAMILY AND VISITOR CHARTER</w:t>
      </w:r>
    </w:p>
    <w:p w14:paraId="4D9044B9" w14:textId="23A724A2" w:rsidR="000A61A2" w:rsidRPr="004A678B" w:rsidRDefault="00E41BEF" w:rsidP="004A678B">
      <w:pPr>
        <w:pStyle w:val="Photo"/>
        <w:jc w:val="left"/>
        <w:rPr>
          <w:color w:val="auto"/>
          <w:sz w:val="28"/>
          <w:szCs w:val="28"/>
        </w:rPr>
      </w:pPr>
      <w:r w:rsidRPr="004A678B">
        <w:rPr>
          <w:color w:val="auto"/>
          <w:sz w:val="28"/>
          <w:szCs w:val="28"/>
        </w:rPr>
        <w:t>Please note this information is aimed at helping to create a stress-free and happy time when visiting your child</w:t>
      </w:r>
      <w:r w:rsidR="000A61A2" w:rsidRPr="004A678B">
        <w:rPr>
          <w:color w:val="auto"/>
          <w:sz w:val="28"/>
          <w:szCs w:val="28"/>
        </w:rPr>
        <w:t>.</w:t>
      </w:r>
    </w:p>
    <w:p w14:paraId="10648530" w14:textId="4D8DCC1B" w:rsidR="00E41BEF" w:rsidRPr="004A678B" w:rsidRDefault="00E41BEF" w:rsidP="004A678B">
      <w:pPr>
        <w:pStyle w:val="Photo"/>
        <w:jc w:val="left"/>
        <w:rPr>
          <w:color w:val="auto"/>
          <w:sz w:val="28"/>
          <w:szCs w:val="28"/>
        </w:rPr>
      </w:pPr>
    </w:p>
    <w:p w14:paraId="7B562D85" w14:textId="336D78D8" w:rsidR="00E41BEF" w:rsidRPr="004A678B" w:rsidRDefault="00E41BEF" w:rsidP="004A678B">
      <w:pPr>
        <w:pStyle w:val="Photo"/>
        <w:jc w:val="left"/>
        <w:rPr>
          <w:color w:val="auto"/>
          <w:sz w:val="28"/>
          <w:szCs w:val="28"/>
        </w:rPr>
      </w:pPr>
      <w:r w:rsidRPr="004A678B">
        <w:rPr>
          <w:color w:val="auto"/>
          <w:sz w:val="28"/>
          <w:szCs w:val="28"/>
        </w:rPr>
        <w:t>The</w:t>
      </w:r>
      <w:r w:rsidR="000A61A2" w:rsidRPr="004A678B">
        <w:rPr>
          <w:color w:val="auto"/>
          <w:sz w:val="28"/>
          <w:szCs w:val="28"/>
        </w:rPr>
        <w:t>se</w:t>
      </w:r>
      <w:r w:rsidRPr="004A678B">
        <w:rPr>
          <w:color w:val="auto"/>
          <w:sz w:val="28"/>
          <w:szCs w:val="28"/>
        </w:rPr>
        <w:t xml:space="preserve"> guidelines provide expectations on the standards of behaviour, information on health and safety and safeguarding.</w:t>
      </w:r>
    </w:p>
    <w:p w14:paraId="7A9B1BF5" w14:textId="77777777" w:rsidR="000A61A2" w:rsidRPr="004A678B" w:rsidRDefault="000A61A2" w:rsidP="004A678B">
      <w:pPr>
        <w:pStyle w:val="Photo"/>
        <w:jc w:val="left"/>
        <w:rPr>
          <w:color w:val="auto"/>
          <w:sz w:val="28"/>
          <w:szCs w:val="28"/>
        </w:rPr>
      </w:pPr>
    </w:p>
    <w:p w14:paraId="341D322A" w14:textId="77777777" w:rsidR="00E41BEF" w:rsidRPr="004A678B" w:rsidRDefault="00E41BEF" w:rsidP="004A678B">
      <w:pPr>
        <w:pStyle w:val="Photo"/>
        <w:jc w:val="left"/>
        <w:rPr>
          <w:color w:val="auto"/>
          <w:sz w:val="28"/>
          <w:szCs w:val="28"/>
        </w:rPr>
      </w:pPr>
      <w:r w:rsidRPr="004A678B">
        <w:rPr>
          <w:color w:val="auto"/>
          <w:sz w:val="28"/>
          <w:szCs w:val="28"/>
        </w:rPr>
        <w:t>Further information can be obtained from the full Family and Visitor Charter document which is available via the school website. If you have any questions about the above information or something that is not covered, please contact the school.</w:t>
      </w:r>
    </w:p>
    <w:p w14:paraId="0516D048" w14:textId="77777777" w:rsidR="000A61A2" w:rsidRDefault="000A61A2" w:rsidP="00E41BEF">
      <w:pPr>
        <w:pStyle w:val="Default"/>
        <w:rPr>
          <w:color w:val="1C1C1C"/>
          <w:sz w:val="20"/>
          <w:szCs w:val="20"/>
        </w:rPr>
      </w:pPr>
    </w:p>
    <w:p w14:paraId="3CB63244" w14:textId="77777777" w:rsidR="000A61A2" w:rsidRDefault="000A61A2" w:rsidP="00E41BEF">
      <w:pPr>
        <w:pStyle w:val="Default"/>
        <w:rPr>
          <w:color w:val="1C1C1C"/>
          <w:sz w:val="20"/>
          <w:szCs w:val="20"/>
        </w:rPr>
      </w:pPr>
    </w:p>
    <w:p w14:paraId="3173D72D" w14:textId="77777777" w:rsidR="000A61A2" w:rsidRDefault="000A61A2" w:rsidP="00E41BEF">
      <w:pPr>
        <w:pStyle w:val="Default"/>
        <w:rPr>
          <w:color w:val="1C1C1C"/>
          <w:sz w:val="20"/>
          <w:szCs w:val="20"/>
        </w:rPr>
      </w:pPr>
    </w:p>
    <w:p w14:paraId="60E6AFA8" w14:textId="463319DC" w:rsidR="00E41BEF" w:rsidRDefault="00E41BEF" w:rsidP="00E41BEF">
      <w:pPr>
        <w:pStyle w:val="Default"/>
        <w:rPr>
          <w:color w:val="1C1C1C"/>
          <w:sz w:val="20"/>
          <w:szCs w:val="20"/>
        </w:rPr>
      </w:pPr>
      <w:r>
        <w:rPr>
          <w:color w:val="1C1C1C"/>
          <w:sz w:val="20"/>
          <w:szCs w:val="20"/>
        </w:rPr>
        <w:t xml:space="preserve">The Loddon School® </w:t>
      </w:r>
    </w:p>
    <w:p w14:paraId="0CEDB0CD" w14:textId="77777777" w:rsidR="00E41BEF" w:rsidRDefault="00E41BEF" w:rsidP="00E41BEF">
      <w:pPr>
        <w:pStyle w:val="Default"/>
        <w:rPr>
          <w:color w:val="4D4D4D"/>
          <w:sz w:val="20"/>
          <w:szCs w:val="20"/>
        </w:rPr>
      </w:pPr>
      <w:r>
        <w:rPr>
          <w:color w:val="4D4D4D"/>
          <w:sz w:val="20"/>
          <w:szCs w:val="20"/>
        </w:rPr>
        <w:t xml:space="preserve">Wildmoor Lane </w:t>
      </w:r>
    </w:p>
    <w:p w14:paraId="15A46A1D" w14:textId="77777777" w:rsidR="00E41BEF" w:rsidRDefault="00E41BEF" w:rsidP="00E41BEF">
      <w:pPr>
        <w:pStyle w:val="Default"/>
        <w:rPr>
          <w:color w:val="4D4D4D"/>
          <w:sz w:val="20"/>
          <w:szCs w:val="20"/>
        </w:rPr>
      </w:pPr>
      <w:r>
        <w:rPr>
          <w:color w:val="4D4D4D"/>
          <w:sz w:val="20"/>
          <w:szCs w:val="20"/>
        </w:rPr>
        <w:t xml:space="preserve">Sherfield-on-Loddon </w:t>
      </w:r>
    </w:p>
    <w:p w14:paraId="5F879281" w14:textId="77777777" w:rsidR="00E41BEF" w:rsidRDefault="00E41BEF" w:rsidP="00E41BEF">
      <w:pPr>
        <w:pStyle w:val="Default"/>
        <w:rPr>
          <w:color w:val="4D4D4D"/>
          <w:sz w:val="20"/>
          <w:szCs w:val="20"/>
        </w:rPr>
      </w:pPr>
      <w:proofErr w:type="gramStart"/>
      <w:r>
        <w:rPr>
          <w:color w:val="4D4D4D"/>
          <w:sz w:val="20"/>
          <w:szCs w:val="20"/>
        </w:rPr>
        <w:t>Hook ,</w:t>
      </w:r>
      <w:proofErr w:type="gramEnd"/>
      <w:r>
        <w:rPr>
          <w:color w:val="4D4D4D"/>
          <w:sz w:val="20"/>
          <w:szCs w:val="20"/>
        </w:rPr>
        <w:t xml:space="preserve"> Hampshire, RG27 0JD </w:t>
      </w:r>
    </w:p>
    <w:p w14:paraId="6F0C5300" w14:textId="1F0B654C" w:rsidR="00E41BEF" w:rsidRDefault="00E41BEF" w:rsidP="00E41BEF">
      <w:pPr>
        <w:pStyle w:val="Photo"/>
        <w:jc w:val="left"/>
        <w:rPr>
          <w:color w:val="4D4D4D"/>
          <w:sz w:val="20"/>
          <w:szCs w:val="20"/>
        </w:rPr>
      </w:pPr>
      <w:r>
        <w:rPr>
          <w:color w:val="4D4D4D"/>
          <w:sz w:val="20"/>
          <w:szCs w:val="20"/>
        </w:rPr>
        <w:t xml:space="preserve">Tel: +44 (0)1256 884600 </w:t>
      </w:r>
    </w:p>
    <w:p w14:paraId="4DB13C3E" w14:textId="3AE9CB53" w:rsidR="000A61A2" w:rsidRPr="000A61A2" w:rsidRDefault="00E41BEF" w:rsidP="000A61A2">
      <w:pPr>
        <w:rPr>
          <w:sz w:val="28"/>
          <w:szCs w:val="28"/>
          <w:u w:val="single"/>
        </w:rPr>
      </w:pPr>
      <w:r>
        <w:rPr>
          <w:color w:val="4D4D4D"/>
          <w:sz w:val="20"/>
          <w:szCs w:val="20"/>
        </w:rPr>
        <w:br w:type="page"/>
      </w:r>
      <w:r w:rsidR="000A61A2" w:rsidRPr="000A61A2">
        <w:rPr>
          <w:sz w:val="28"/>
          <w:szCs w:val="28"/>
          <w:u w:val="single"/>
        </w:rPr>
        <w:lastRenderedPageBreak/>
        <w:t>T</w:t>
      </w:r>
      <w:r w:rsidR="000A61A2" w:rsidRPr="000A61A2">
        <w:rPr>
          <w:sz w:val="28"/>
          <w:szCs w:val="28"/>
          <w:u w:val="single"/>
        </w:rPr>
        <w:t xml:space="preserve">his </w:t>
      </w:r>
      <w:r w:rsidR="000A61A2" w:rsidRPr="000A61A2">
        <w:rPr>
          <w:sz w:val="28"/>
          <w:szCs w:val="28"/>
          <w:u w:val="single"/>
        </w:rPr>
        <w:t>document</w:t>
      </w:r>
      <w:r w:rsidR="000A61A2" w:rsidRPr="000A61A2">
        <w:rPr>
          <w:sz w:val="28"/>
          <w:szCs w:val="28"/>
          <w:u w:val="single"/>
        </w:rPr>
        <w:t xml:space="preserve"> details the standards of behaviour and mutual respect the school asks all visitors to follow.</w:t>
      </w:r>
    </w:p>
    <w:p w14:paraId="2360E8CC" w14:textId="77777777" w:rsidR="000A61A2" w:rsidRPr="000A61A2" w:rsidRDefault="000A61A2" w:rsidP="000A61A2">
      <w:pPr>
        <w:pStyle w:val="Photo"/>
        <w:jc w:val="left"/>
        <w:rPr>
          <w:b/>
          <w:bCs/>
          <w:color w:val="auto"/>
          <w:sz w:val="24"/>
          <w:szCs w:val="24"/>
        </w:rPr>
      </w:pPr>
      <w:r w:rsidRPr="000A61A2">
        <w:rPr>
          <w:b/>
          <w:bCs/>
          <w:color w:val="auto"/>
          <w:sz w:val="24"/>
          <w:szCs w:val="24"/>
        </w:rPr>
        <w:t>The school expects all visitors to:</w:t>
      </w:r>
    </w:p>
    <w:p w14:paraId="31151791" w14:textId="77777777" w:rsidR="000A61A2" w:rsidRPr="000A61A2" w:rsidRDefault="000A61A2" w:rsidP="000A61A2">
      <w:pPr>
        <w:pStyle w:val="Photo"/>
        <w:jc w:val="left"/>
        <w:rPr>
          <w:color w:val="auto"/>
          <w:sz w:val="12"/>
          <w:szCs w:val="12"/>
        </w:rPr>
      </w:pPr>
    </w:p>
    <w:p w14:paraId="5B834006" w14:textId="553C03EA"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r>
      <w:proofErr w:type="gramStart"/>
      <w:r w:rsidRPr="000A61A2">
        <w:rPr>
          <w:color w:val="auto"/>
          <w:sz w:val="24"/>
          <w:szCs w:val="24"/>
        </w:rPr>
        <w:t>Behave reasonably at all times</w:t>
      </w:r>
      <w:proofErr w:type="gramEnd"/>
      <w:r w:rsidRPr="000A61A2">
        <w:rPr>
          <w:color w:val="auto"/>
          <w:sz w:val="24"/>
          <w:szCs w:val="24"/>
        </w:rPr>
        <w:t>.</w:t>
      </w:r>
    </w:p>
    <w:p w14:paraId="530127EF" w14:textId="40CF70F8"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Giv</w:t>
      </w:r>
      <w:r>
        <w:rPr>
          <w:color w:val="auto"/>
          <w:sz w:val="24"/>
          <w:szCs w:val="24"/>
        </w:rPr>
        <w:t>e</w:t>
      </w:r>
      <w:r w:rsidRPr="000A61A2">
        <w:rPr>
          <w:color w:val="auto"/>
          <w:sz w:val="24"/>
          <w:szCs w:val="24"/>
        </w:rPr>
        <w:t xml:space="preserve"> attention and due care to their own safety as well as that of the whole </w:t>
      </w:r>
      <w:r>
        <w:rPr>
          <w:color w:val="auto"/>
          <w:sz w:val="24"/>
          <w:szCs w:val="24"/>
        </w:rPr>
        <w:t>s</w:t>
      </w:r>
      <w:r w:rsidRPr="000A61A2">
        <w:rPr>
          <w:color w:val="auto"/>
          <w:sz w:val="24"/>
          <w:szCs w:val="24"/>
        </w:rPr>
        <w:t>chool community.</w:t>
      </w:r>
    </w:p>
    <w:p w14:paraId="6E65F0EF"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No dogs are allowed on site without prior permission from the Leadership Team.</w:t>
      </w:r>
    </w:p>
    <w:p w14:paraId="57D8FD5B" w14:textId="77777777" w:rsidR="000A61A2" w:rsidRDefault="000A61A2" w:rsidP="000A61A2">
      <w:pPr>
        <w:pStyle w:val="Photo"/>
        <w:ind w:left="720" w:hanging="720"/>
        <w:jc w:val="left"/>
        <w:rPr>
          <w:color w:val="auto"/>
          <w:sz w:val="24"/>
          <w:szCs w:val="24"/>
        </w:rPr>
      </w:pPr>
      <w:r w:rsidRPr="000A61A2">
        <w:rPr>
          <w:color w:val="auto"/>
          <w:sz w:val="24"/>
          <w:szCs w:val="24"/>
        </w:rPr>
        <w:t>•</w:t>
      </w:r>
      <w:r w:rsidRPr="000A61A2">
        <w:rPr>
          <w:color w:val="auto"/>
          <w:sz w:val="24"/>
          <w:szCs w:val="24"/>
        </w:rPr>
        <w:tab/>
        <w:t>The school is mainly a smoke-free zone. If you wish to smoke, staff can direct you to a smoking shelter at St Michael’s.</w:t>
      </w:r>
    </w:p>
    <w:p w14:paraId="00CCEFF7" w14:textId="77777777" w:rsidR="000A61A2" w:rsidRPr="000A61A2" w:rsidRDefault="000A61A2" w:rsidP="000A61A2">
      <w:pPr>
        <w:pStyle w:val="Photo"/>
        <w:ind w:left="720" w:hanging="720"/>
        <w:jc w:val="left"/>
        <w:rPr>
          <w:color w:val="auto"/>
          <w:sz w:val="24"/>
          <w:szCs w:val="24"/>
        </w:rPr>
      </w:pPr>
    </w:p>
    <w:p w14:paraId="3A7C61B4" w14:textId="77777777" w:rsidR="000A61A2" w:rsidRPr="000A61A2" w:rsidRDefault="000A61A2" w:rsidP="000A61A2">
      <w:pPr>
        <w:pStyle w:val="Photo"/>
        <w:jc w:val="left"/>
        <w:rPr>
          <w:b/>
          <w:bCs/>
          <w:color w:val="auto"/>
          <w:sz w:val="24"/>
          <w:szCs w:val="24"/>
        </w:rPr>
      </w:pPr>
      <w:r w:rsidRPr="000A61A2">
        <w:rPr>
          <w:b/>
          <w:bCs/>
          <w:color w:val="auto"/>
          <w:sz w:val="24"/>
          <w:szCs w:val="24"/>
        </w:rPr>
        <w:t>When arriving at the school, all visitors must:</w:t>
      </w:r>
    </w:p>
    <w:p w14:paraId="1DB9CD22" w14:textId="77777777" w:rsidR="000A61A2" w:rsidRPr="000A61A2" w:rsidRDefault="000A61A2" w:rsidP="000A61A2">
      <w:pPr>
        <w:pStyle w:val="Photo"/>
        <w:jc w:val="left"/>
        <w:rPr>
          <w:color w:val="auto"/>
          <w:sz w:val="12"/>
          <w:szCs w:val="12"/>
        </w:rPr>
      </w:pPr>
    </w:p>
    <w:p w14:paraId="50BD0178"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Report to the main School office.</w:t>
      </w:r>
    </w:p>
    <w:p w14:paraId="7DEE3294"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Wear a visitor badge.</w:t>
      </w:r>
    </w:p>
    <w:p w14:paraId="36175DBD"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Switch off your mobile phone and put it in a bag or zipped pocket.</w:t>
      </w:r>
    </w:p>
    <w:p w14:paraId="3973ECCF"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Please refer to the full charter document for further information on media safety.</w:t>
      </w:r>
    </w:p>
    <w:p w14:paraId="4146757E" w14:textId="77777777" w:rsidR="000A61A2" w:rsidRDefault="000A61A2" w:rsidP="000A61A2">
      <w:pPr>
        <w:pStyle w:val="Photo"/>
        <w:jc w:val="left"/>
        <w:rPr>
          <w:color w:val="auto"/>
          <w:sz w:val="24"/>
          <w:szCs w:val="24"/>
        </w:rPr>
      </w:pPr>
    </w:p>
    <w:p w14:paraId="2F50902D" w14:textId="4CF3D530" w:rsidR="000A61A2" w:rsidRDefault="000A61A2" w:rsidP="000A61A2">
      <w:pPr>
        <w:pStyle w:val="Photo"/>
        <w:jc w:val="left"/>
        <w:rPr>
          <w:b/>
          <w:bCs/>
          <w:color w:val="auto"/>
          <w:sz w:val="24"/>
          <w:szCs w:val="24"/>
        </w:rPr>
      </w:pPr>
      <w:r w:rsidRPr="000A61A2">
        <w:rPr>
          <w:b/>
          <w:bCs/>
          <w:color w:val="auto"/>
          <w:sz w:val="24"/>
          <w:szCs w:val="24"/>
        </w:rPr>
        <w:t>You should wear suitable clothing such as:</w:t>
      </w:r>
    </w:p>
    <w:p w14:paraId="3BDDDC2C" w14:textId="77777777" w:rsidR="000A61A2" w:rsidRPr="000A61A2" w:rsidRDefault="000A61A2" w:rsidP="000A61A2">
      <w:pPr>
        <w:pStyle w:val="Photo"/>
        <w:jc w:val="left"/>
        <w:rPr>
          <w:b/>
          <w:bCs/>
          <w:color w:val="auto"/>
          <w:sz w:val="12"/>
          <w:szCs w:val="12"/>
        </w:rPr>
      </w:pPr>
    </w:p>
    <w:p w14:paraId="40B7D30F"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Flat comfortable shoes</w:t>
      </w:r>
    </w:p>
    <w:p w14:paraId="6728AF94"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Clothing in keeping with the weather but ideally something that still covers your arms and legs.</w:t>
      </w:r>
    </w:p>
    <w:p w14:paraId="2B23FF71" w14:textId="1EE4A566" w:rsidR="00E41BEF"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No necklaces or anything that can be caught around the neck.</w:t>
      </w:r>
    </w:p>
    <w:p w14:paraId="0DFFC829" w14:textId="77777777" w:rsidR="000A61A2" w:rsidRDefault="000A61A2" w:rsidP="000A61A2">
      <w:pPr>
        <w:pStyle w:val="Photo"/>
        <w:jc w:val="left"/>
        <w:rPr>
          <w:color w:val="auto"/>
          <w:sz w:val="24"/>
          <w:szCs w:val="24"/>
        </w:rPr>
      </w:pPr>
    </w:p>
    <w:p w14:paraId="371994DB" w14:textId="375C5483" w:rsidR="000A61A2" w:rsidRDefault="000A61A2" w:rsidP="000A61A2">
      <w:pPr>
        <w:pStyle w:val="Photo"/>
        <w:jc w:val="left"/>
        <w:rPr>
          <w:b/>
          <w:bCs/>
          <w:color w:val="auto"/>
          <w:sz w:val="24"/>
          <w:szCs w:val="24"/>
        </w:rPr>
      </w:pPr>
      <w:r w:rsidRPr="000A61A2">
        <w:rPr>
          <w:b/>
          <w:bCs/>
          <w:color w:val="auto"/>
          <w:sz w:val="24"/>
          <w:szCs w:val="24"/>
        </w:rPr>
        <w:t xml:space="preserve">For </w:t>
      </w:r>
      <w:r w:rsidRPr="000A61A2">
        <w:rPr>
          <w:b/>
          <w:bCs/>
          <w:color w:val="auto"/>
          <w:sz w:val="24"/>
          <w:szCs w:val="24"/>
        </w:rPr>
        <w:t>parents/carers or other family members, if you are bringing in food for your child, please ensure it is:</w:t>
      </w:r>
    </w:p>
    <w:p w14:paraId="69107D6D" w14:textId="77777777" w:rsidR="000A61A2" w:rsidRPr="000A61A2" w:rsidRDefault="000A61A2" w:rsidP="000A61A2">
      <w:pPr>
        <w:pStyle w:val="Photo"/>
        <w:jc w:val="left"/>
        <w:rPr>
          <w:b/>
          <w:bCs/>
          <w:color w:val="auto"/>
          <w:sz w:val="12"/>
          <w:szCs w:val="12"/>
        </w:rPr>
      </w:pPr>
    </w:p>
    <w:p w14:paraId="6B7059BE"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In a suitable container</w:t>
      </w:r>
    </w:p>
    <w:p w14:paraId="502FB31A"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Clearly labelled with the child’s name</w:t>
      </w:r>
    </w:p>
    <w:p w14:paraId="50F6C7A2"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 xml:space="preserve">Clearly labelled if it contains wheat </w:t>
      </w:r>
    </w:p>
    <w:p w14:paraId="26556DDE"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r>
      <w:r w:rsidRPr="000A61A2">
        <w:rPr>
          <w:color w:val="auto"/>
          <w:sz w:val="24"/>
          <w:szCs w:val="24"/>
          <w:u w:val="single"/>
        </w:rPr>
        <w:t>Does not contain nuts</w:t>
      </w:r>
      <w:r w:rsidRPr="000A61A2">
        <w:rPr>
          <w:color w:val="auto"/>
          <w:sz w:val="24"/>
          <w:szCs w:val="24"/>
        </w:rPr>
        <w:t xml:space="preserve"> as we are a nut free site.</w:t>
      </w:r>
    </w:p>
    <w:p w14:paraId="36649339" w14:textId="66B4FE28"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 xml:space="preserve">Shows the date it was </w:t>
      </w:r>
      <w:r w:rsidRPr="000A61A2">
        <w:rPr>
          <w:color w:val="auto"/>
          <w:sz w:val="24"/>
          <w:szCs w:val="24"/>
        </w:rPr>
        <w:t>made,</w:t>
      </w:r>
      <w:r w:rsidRPr="000A61A2">
        <w:rPr>
          <w:color w:val="auto"/>
          <w:sz w:val="24"/>
          <w:szCs w:val="24"/>
        </w:rPr>
        <w:t xml:space="preserve"> and the date is should be used by.</w:t>
      </w:r>
    </w:p>
    <w:p w14:paraId="4B70C6AD" w14:textId="77777777" w:rsidR="000A61A2" w:rsidRPr="000A61A2" w:rsidRDefault="000A61A2" w:rsidP="000A61A2">
      <w:pPr>
        <w:pStyle w:val="Photo"/>
        <w:ind w:left="720" w:hanging="720"/>
        <w:jc w:val="left"/>
        <w:rPr>
          <w:color w:val="auto"/>
          <w:sz w:val="24"/>
          <w:szCs w:val="24"/>
        </w:rPr>
      </w:pPr>
      <w:r w:rsidRPr="000A61A2">
        <w:rPr>
          <w:color w:val="auto"/>
          <w:sz w:val="24"/>
          <w:szCs w:val="24"/>
        </w:rPr>
        <w:t>•</w:t>
      </w:r>
      <w:r w:rsidRPr="000A61A2">
        <w:rPr>
          <w:color w:val="auto"/>
          <w:sz w:val="24"/>
          <w:szCs w:val="24"/>
        </w:rPr>
        <w:tab/>
        <w:t>All food should be handed in when arriving at the school so it can be put in the fridge straight away.</w:t>
      </w:r>
    </w:p>
    <w:p w14:paraId="4082B3F0" w14:textId="77777777" w:rsidR="000A61A2" w:rsidRPr="000A61A2" w:rsidRDefault="000A61A2" w:rsidP="000A61A2">
      <w:pPr>
        <w:pStyle w:val="Photo"/>
        <w:jc w:val="left"/>
        <w:rPr>
          <w:color w:val="auto"/>
          <w:sz w:val="24"/>
          <w:szCs w:val="24"/>
        </w:rPr>
      </w:pPr>
    </w:p>
    <w:p w14:paraId="713DD6E6" w14:textId="77777777" w:rsidR="000A61A2" w:rsidRDefault="000A61A2" w:rsidP="000A61A2">
      <w:pPr>
        <w:pStyle w:val="Photo"/>
        <w:jc w:val="left"/>
        <w:rPr>
          <w:b/>
          <w:bCs/>
          <w:color w:val="auto"/>
          <w:sz w:val="24"/>
          <w:szCs w:val="24"/>
        </w:rPr>
      </w:pPr>
      <w:r w:rsidRPr="000A61A2">
        <w:rPr>
          <w:b/>
          <w:bCs/>
          <w:color w:val="auto"/>
          <w:sz w:val="24"/>
          <w:szCs w:val="24"/>
        </w:rPr>
        <w:t>Please set a good example to the children by:</w:t>
      </w:r>
    </w:p>
    <w:p w14:paraId="1B52889E" w14:textId="77777777" w:rsidR="000A61A2" w:rsidRPr="000A61A2" w:rsidRDefault="000A61A2" w:rsidP="000A61A2">
      <w:pPr>
        <w:pStyle w:val="Photo"/>
        <w:jc w:val="left"/>
        <w:rPr>
          <w:b/>
          <w:bCs/>
          <w:color w:val="auto"/>
          <w:sz w:val="12"/>
          <w:szCs w:val="12"/>
        </w:rPr>
      </w:pPr>
    </w:p>
    <w:p w14:paraId="6C6A3827"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Being polite and respectful to others.</w:t>
      </w:r>
    </w:p>
    <w:p w14:paraId="41F92116"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Examples of behaviour that are considered serious and unacceptable are:</w:t>
      </w:r>
    </w:p>
    <w:p w14:paraId="0D7718A5" w14:textId="77777777" w:rsidR="000A61A2" w:rsidRPr="000A61A2" w:rsidRDefault="000A61A2" w:rsidP="000A61A2">
      <w:pPr>
        <w:pStyle w:val="Photo"/>
        <w:ind w:left="720" w:hanging="720"/>
        <w:jc w:val="left"/>
        <w:rPr>
          <w:color w:val="auto"/>
          <w:sz w:val="24"/>
          <w:szCs w:val="24"/>
        </w:rPr>
      </w:pPr>
      <w:r w:rsidRPr="000A61A2">
        <w:rPr>
          <w:color w:val="auto"/>
          <w:sz w:val="24"/>
          <w:szCs w:val="24"/>
        </w:rPr>
        <w:t>•</w:t>
      </w:r>
      <w:r w:rsidRPr="000A61A2">
        <w:rPr>
          <w:color w:val="auto"/>
          <w:sz w:val="24"/>
          <w:szCs w:val="24"/>
        </w:rPr>
        <w:tab/>
        <w:t>Shouting, swearing, using an aggressive or threatening tone of voice, racist or sexist comments – either in person or on the phone.</w:t>
      </w:r>
    </w:p>
    <w:p w14:paraId="2CF928A4"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Physical abuse, pushing, hitting, spitting.</w:t>
      </w:r>
    </w:p>
    <w:p w14:paraId="6D98E5FB" w14:textId="77777777" w:rsidR="000A61A2" w:rsidRPr="000A61A2" w:rsidRDefault="000A61A2" w:rsidP="000A61A2">
      <w:pPr>
        <w:pStyle w:val="Photo"/>
        <w:jc w:val="left"/>
        <w:rPr>
          <w:color w:val="auto"/>
          <w:sz w:val="24"/>
          <w:szCs w:val="24"/>
        </w:rPr>
      </w:pPr>
      <w:r w:rsidRPr="000A61A2">
        <w:rPr>
          <w:color w:val="auto"/>
          <w:sz w:val="24"/>
          <w:szCs w:val="24"/>
        </w:rPr>
        <w:t>•</w:t>
      </w:r>
      <w:r w:rsidRPr="000A61A2">
        <w:rPr>
          <w:color w:val="auto"/>
          <w:sz w:val="24"/>
          <w:szCs w:val="24"/>
        </w:rPr>
        <w:tab/>
        <w:t>Inappropriate posts on social networking sites.</w:t>
      </w:r>
    </w:p>
    <w:p w14:paraId="4B45B9C0" w14:textId="1DBBB630" w:rsidR="000A61A2" w:rsidRPr="000A61A2" w:rsidRDefault="000A61A2" w:rsidP="000A61A2">
      <w:pPr>
        <w:pStyle w:val="Photo"/>
        <w:ind w:left="720" w:hanging="720"/>
        <w:jc w:val="left"/>
        <w:rPr>
          <w:color w:val="auto"/>
          <w:sz w:val="24"/>
          <w:szCs w:val="24"/>
        </w:rPr>
      </w:pPr>
      <w:r w:rsidRPr="000A61A2">
        <w:rPr>
          <w:color w:val="auto"/>
          <w:sz w:val="24"/>
          <w:szCs w:val="24"/>
        </w:rPr>
        <w:t>•</w:t>
      </w:r>
      <w:r w:rsidRPr="000A61A2">
        <w:rPr>
          <w:color w:val="auto"/>
          <w:sz w:val="24"/>
          <w:szCs w:val="24"/>
        </w:rPr>
        <w:tab/>
        <w:t>Intimidating gestures, standing very close to someone, shaking or holding a fist to another person.</w:t>
      </w:r>
    </w:p>
    <w:p w14:paraId="4BC9C923" w14:textId="77777777" w:rsidR="000A61A2" w:rsidRPr="000A61A2" w:rsidRDefault="000A61A2" w:rsidP="000A61A2">
      <w:pPr>
        <w:spacing w:after="200" w:line="240" w:lineRule="auto"/>
        <w:rPr>
          <w:b/>
          <w:bCs/>
          <w:kern w:val="0"/>
          <w:sz w:val="12"/>
          <w:szCs w:val="12"/>
          <w:lang w:val="en-US" w:eastAsia="ja-JP"/>
          <w14:ligatures w14:val="none"/>
        </w:rPr>
      </w:pPr>
    </w:p>
    <w:p w14:paraId="5163AB0F" w14:textId="582CDA91" w:rsidR="000A61A2" w:rsidRDefault="000A61A2" w:rsidP="000A61A2">
      <w:pPr>
        <w:spacing w:after="200" w:line="240" w:lineRule="auto"/>
        <w:rPr>
          <w:b/>
          <w:bCs/>
          <w:kern w:val="0"/>
          <w:lang w:val="en-US" w:eastAsia="ja-JP"/>
          <w14:ligatures w14:val="none"/>
        </w:rPr>
      </w:pPr>
      <w:r w:rsidRPr="000A61A2">
        <w:rPr>
          <w:b/>
          <w:bCs/>
          <w:kern w:val="0"/>
          <w:lang w:val="en-US" w:eastAsia="ja-JP"/>
          <w14:ligatures w14:val="none"/>
        </w:rPr>
        <w:t>Pre-arranged meetings</w:t>
      </w:r>
      <w:r>
        <w:rPr>
          <w:b/>
          <w:bCs/>
          <w:kern w:val="0"/>
          <w:lang w:val="en-US" w:eastAsia="ja-JP"/>
          <w14:ligatures w14:val="none"/>
        </w:rPr>
        <w:t>:</w:t>
      </w:r>
    </w:p>
    <w:p w14:paraId="484FB110" w14:textId="221316F0" w:rsidR="000A61A2" w:rsidRPr="000A61A2" w:rsidRDefault="000A61A2" w:rsidP="000A61A2">
      <w:pPr>
        <w:pStyle w:val="ListParagraph"/>
        <w:numPr>
          <w:ilvl w:val="0"/>
          <w:numId w:val="1"/>
        </w:numPr>
        <w:spacing w:after="200" w:line="240" w:lineRule="auto"/>
        <w:rPr>
          <w:b/>
          <w:bCs/>
          <w:kern w:val="0"/>
          <w:lang w:val="en-US" w:eastAsia="ja-JP"/>
          <w14:ligatures w14:val="none"/>
        </w:rPr>
      </w:pPr>
      <w:r w:rsidRPr="000A61A2">
        <w:rPr>
          <w:kern w:val="0"/>
          <w:lang w:val="en-US" w:eastAsia="ja-JP"/>
          <w14:ligatures w14:val="none"/>
        </w:rPr>
        <w:t>Please arrive on time and notify the school if you are going to be late.</w:t>
      </w:r>
    </w:p>
    <w:p w14:paraId="3F5084A1" w14:textId="77777777" w:rsidR="000A61A2" w:rsidRDefault="000A61A2" w:rsidP="000A61A2">
      <w:pPr>
        <w:pStyle w:val="ListParagraph"/>
        <w:numPr>
          <w:ilvl w:val="0"/>
          <w:numId w:val="1"/>
        </w:numPr>
        <w:spacing w:after="200" w:line="240" w:lineRule="auto"/>
        <w:rPr>
          <w:kern w:val="0"/>
          <w:lang w:val="en-US" w:eastAsia="ja-JP"/>
          <w14:ligatures w14:val="none"/>
        </w:rPr>
      </w:pPr>
      <w:r w:rsidRPr="000A61A2">
        <w:rPr>
          <w:kern w:val="0"/>
          <w:lang w:val="en-US" w:eastAsia="ja-JP"/>
          <w14:ligatures w14:val="none"/>
        </w:rPr>
        <w:t>If you are late for a meeting, you might be asked to wait until the person you are seeing is available to greet you.</w:t>
      </w:r>
    </w:p>
    <w:p w14:paraId="2C27C6A0" w14:textId="77777777" w:rsidR="000A61A2" w:rsidRDefault="000A61A2" w:rsidP="000A61A2">
      <w:pPr>
        <w:pStyle w:val="ListParagraph"/>
        <w:numPr>
          <w:ilvl w:val="0"/>
          <w:numId w:val="1"/>
        </w:numPr>
        <w:spacing w:after="200" w:line="240" w:lineRule="auto"/>
        <w:rPr>
          <w:kern w:val="0"/>
          <w:lang w:val="en-US" w:eastAsia="ja-JP"/>
          <w14:ligatures w14:val="none"/>
        </w:rPr>
      </w:pPr>
      <w:r w:rsidRPr="000A61A2">
        <w:rPr>
          <w:kern w:val="0"/>
          <w:lang w:val="en-US" w:eastAsia="ja-JP"/>
          <w14:ligatures w14:val="none"/>
        </w:rPr>
        <w:t xml:space="preserve">If you arrive early or late for a meeting, we </w:t>
      </w:r>
      <w:proofErr w:type="gramStart"/>
      <w:r w:rsidRPr="000A61A2">
        <w:rPr>
          <w:kern w:val="0"/>
          <w:lang w:val="en-US" w:eastAsia="ja-JP"/>
          <w14:ligatures w14:val="none"/>
        </w:rPr>
        <w:t>would</w:t>
      </w:r>
      <w:proofErr w:type="gramEnd"/>
      <w:r w:rsidRPr="000A61A2">
        <w:rPr>
          <w:kern w:val="0"/>
          <w:lang w:val="en-US" w:eastAsia="ja-JP"/>
          <w14:ligatures w14:val="none"/>
        </w:rPr>
        <w:t xml:space="preserve"> ask for your patience.</w:t>
      </w:r>
    </w:p>
    <w:p w14:paraId="1551D37E" w14:textId="38017D11" w:rsidR="000A61A2" w:rsidRPr="000A61A2" w:rsidRDefault="000A61A2" w:rsidP="000A61A2">
      <w:pPr>
        <w:pStyle w:val="ListParagraph"/>
        <w:numPr>
          <w:ilvl w:val="0"/>
          <w:numId w:val="1"/>
        </w:numPr>
        <w:spacing w:after="200" w:line="240" w:lineRule="auto"/>
        <w:rPr>
          <w:kern w:val="0"/>
          <w:lang w:val="en-US" w:eastAsia="ja-JP"/>
          <w14:ligatures w14:val="none"/>
        </w:rPr>
      </w:pPr>
      <w:r w:rsidRPr="000A61A2">
        <w:rPr>
          <w:kern w:val="0"/>
          <w:lang w:val="en-US" w:eastAsia="ja-JP"/>
          <w14:ligatures w14:val="none"/>
        </w:rPr>
        <w:t>Please refer to the full Charter document for further guidance.</w:t>
      </w:r>
    </w:p>
    <w:p w14:paraId="1485402C" w14:textId="77777777" w:rsidR="000A61A2" w:rsidRPr="000A61A2" w:rsidRDefault="000A61A2" w:rsidP="000A61A2">
      <w:pPr>
        <w:spacing w:after="200" w:line="288" w:lineRule="auto"/>
        <w:ind w:left="720"/>
        <w:contextualSpacing/>
        <w:rPr>
          <w:kern w:val="0"/>
          <w:lang w:val="en-US" w:eastAsia="ja-JP"/>
          <w14:ligatures w14:val="none"/>
        </w:rPr>
      </w:pPr>
    </w:p>
    <w:p w14:paraId="7F2B52E0" w14:textId="77777777" w:rsidR="000A61A2" w:rsidRPr="000A61A2" w:rsidRDefault="000A61A2" w:rsidP="000A61A2">
      <w:pPr>
        <w:spacing w:after="200" w:line="288" w:lineRule="auto"/>
        <w:rPr>
          <w:b/>
          <w:bCs/>
          <w:kern w:val="0"/>
          <w:lang w:val="en-US" w:eastAsia="ja-JP"/>
          <w14:ligatures w14:val="none"/>
        </w:rPr>
      </w:pPr>
      <w:r w:rsidRPr="000A61A2">
        <w:rPr>
          <w:b/>
          <w:bCs/>
          <w:kern w:val="0"/>
          <w:lang w:val="en-US" w:eastAsia="ja-JP"/>
          <w14:ligatures w14:val="none"/>
        </w:rPr>
        <w:lastRenderedPageBreak/>
        <w:t xml:space="preserve">For parents/carers or other family members </w:t>
      </w:r>
      <w:proofErr w:type="spellStart"/>
      <w:r w:rsidRPr="000A61A2">
        <w:rPr>
          <w:b/>
          <w:bCs/>
          <w:kern w:val="0"/>
          <w:lang w:val="en-US" w:eastAsia="ja-JP"/>
          <w14:ligatures w14:val="none"/>
        </w:rPr>
        <w:t>adhoc</w:t>
      </w:r>
      <w:proofErr w:type="spellEnd"/>
      <w:r w:rsidRPr="000A61A2">
        <w:rPr>
          <w:b/>
          <w:bCs/>
          <w:kern w:val="0"/>
          <w:lang w:val="en-US" w:eastAsia="ja-JP"/>
          <w14:ligatures w14:val="none"/>
        </w:rPr>
        <w:t xml:space="preserve"> visits:</w:t>
      </w:r>
    </w:p>
    <w:p w14:paraId="3C174DDE" w14:textId="77777777"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Please report to the main office reception</w:t>
      </w:r>
    </w:p>
    <w:p w14:paraId="6513061A" w14:textId="77777777"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For your convenience and comfort, we will attempt to allocate you a space to rest and relax.</w:t>
      </w:r>
    </w:p>
    <w:p w14:paraId="25DE0616" w14:textId="77777777"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Please arrive before 6.:00pm to avoid disrupting the children’s evening routine.</w:t>
      </w:r>
    </w:p>
    <w:p w14:paraId="519C5062" w14:textId="77777777"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You are free to visit any day you wish other than Christmas Day when pick-ups and returns must be arranged in advance.</w:t>
      </w:r>
    </w:p>
    <w:p w14:paraId="598E3F56" w14:textId="77777777" w:rsidR="000A61A2" w:rsidRPr="000A61A2" w:rsidRDefault="000A61A2" w:rsidP="000A61A2">
      <w:pPr>
        <w:spacing w:after="200" w:line="288" w:lineRule="auto"/>
        <w:ind w:left="720"/>
        <w:contextualSpacing/>
        <w:rPr>
          <w:rFonts w:ascii="Arial Rounded MT Bold" w:eastAsia="Calibri" w:hAnsi="Arial Rounded MT Bold" w:cs="Arial"/>
          <w:color w:val="595959"/>
          <w:kern w:val="0"/>
          <w:sz w:val="20"/>
          <w:szCs w:val="20"/>
          <w:lang w:val="en-US" w:eastAsia="ja-JP"/>
          <w14:ligatures w14:val="none"/>
        </w:rPr>
      </w:pPr>
    </w:p>
    <w:p w14:paraId="74C4A9FF" w14:textId="77777777" w:rsidR="000A61A2" w:rsidRPr="000A61A2" w:rsidRDefault="000A61A2" w:rsidP="000A61A2">
      <w:pPr>
        <w:spacing w:after="200" w:line="288" w:lineRule="auto"/>
        <w:rPr>
          <w:b/>
          <w:bCs/>
          <w:kern w:val="0"/>
          <w:lang w:val="en-US" w:eastAsia="ja-JP"/>
          <w14:ligatures w14:val="none"/>
        </w:rPr>
      </w:pPr>
      <w:r w:rsidRPr="000A61A2">
        <w:rPr>
          <w:b/>
          <w:bCs/>
          <w:kern w:val="0"/>
          <w:lang w:val="en-US" w:eastAsia="ja-JP"/>
          <w14:ligatures w14:val="none"/>
        </w:rPr>
        <w:t>For Parents/Carers or other family members-home visits:</w:t>
      </w:r>
    </w:p>
    <w:p w14:paraId="37BA9924" w14:textId="77777777"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 xml:space="preserve">The school will provide 6 single journeys home (or 3 return journeys) in a 12-month rolling period. </w:t>
      </w:r>
    </w:p>
    <w:p w14:paraId="0C91DD83" w14:textId="77777777"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Transport by arrangement (and where possible) is available to take your child home and to bring them back to school.</w:t>
      </w:r>
    </w:p>
    <w:p w14:paraId="52EB9F7D" w14:textId="0CA4D2F0" w:rsidR="000A61A2" w:rsidRPr="000A61A2" w:rsidRDefault="000A61A2" w:rsidP="000A61A2">
      <w:pPr>
        <w:numPr>
          <w:ilvl w:val="0"/>
          <w:numId w:val="1"/>
        </w:numPr>
        <w:spacing w:after="200" w:line="288" w:lineRule="auto"/>
        <w:contextualSpacing/>
        <w:rPr>
          <w:kern w:val="0"/>
          <w:lang w:val="en-US" w:eastAsia="ja-JP"/>
          <w14:ligatures w14:val="none"/>
        </w:rPr>
      </w:pPr>
      <w:r w:rsidRPr="000A61A2">
        <w:rPr>
          <w:kern w:val="0"/>
          <w:lang w:val="en-US" w:eastAsia="ja-JP"/>
          <w14:ligatures w14:val="none"/>
        </w:rPr>
        <w:t xml:space="preserve">Transport may be available (as pre-arranged) weekly </w:t>
      </w:r>
      <w:r>
        <w:rPr>
          <w:kern w:val="0"/>
          <w:lang w:val="en-US" w:eastAsia="ja-JP"/>
          <w14:ligatures w14:val="none"/>
        </w:rPr>
        <w:t xml:space="preserve">on </w:t>
      </w:r>
      <w:proofErr w:type="gramStart"/>
      <w:r>
        <w:rPr>
          <w:kern w:val="0"/>
          <w:lang w:val="en-US" w:eastAsia="ja-JP"/>
          <w14:ligatures w14:val="none"/>
        </w:rPr>
        <w:t xml:space="preserve">a </w:t>
      </w:r>
      <w:r w:rsidRPr="000A61A2">
        <w:rPr>
          <w:kern w:val="0"/>
          <w:lang w:val="en-US" w:eastAsia="ja-JP"/>
          <w14:ligatures w14:val="none"/>
        </w:rPr>
        <w:t>Monday</w:t>
      </w:r>
      <w:proofErr w:type="gramEnd"/>
      <w:r w:rsidRPr="000A61A2">
        <w:rPr>
          <w:kern w:val="0"/>
          <w:lang w:val="en-US" w:eastAsia="ja-JP"/>
          <w14:ligatures w14:val="none"/>
        </w:rPr>
        <w:t>, Tuesday, Thursday and Friday (excluding bank holidays).</w:t>
      </w:r>
    </w:p>
    <w:p w14:paraId="2BFB22CE" w14:textId="77777777" w:rsidR="000A61A2" w:rsidRPr="000A61A2" w:rsidRDefault="000A61A2" w:rsidP="000A61A2"/>
    <w:sectPr w:rsidR="000A61A2" w:rsidRPr="000A61A2" w:rsidSect="00E41BEF">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D607C"/>
    <w:multiLevelType w:val="hybridMultilevel"/>
    <w:tmpl w:val="5E2C2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4001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BEF"/>
    <w:rsid w:val="000A61A2"/>
    <w:rsid w:val="000C7DAE"/>
    <w:rsid w:val="004A678B"/>
    <w:rsid w:val="006B0FF0"/>
    <w:rsid w:val="00C400B4"/>
    <w:rsid w:val="00E41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6548"/>
  <w15:chartTrackingRefBased/>
  <w15:docId w15:val="{756E4424-F100-4A19-8B2B-1D431C25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BEF"/>
    <w:rPr>
      <w:rFonts w:eastAsiaTheme="majorEastAsia" w:cstheme="majorBidi"/>
      <w:color w:val="272727" w:themeColor="text1" w:themeTint="D8"/>
    </w:rPr>
  </w:style>
  <w:style w:type="paragraph" w:styleId="Title">
    <w:name w:val="Title"/>
    <w:basedOn w:val="Normal"/>
    <w:next w:val="Normal"/>
    <w:link w:val="TitleChar"/>
    <w:uiPriority w:val="10"/>
    <w:qFormat/>
    <w:rsid w:val="00E41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BEF"/>
    <w:pPr>
      <w:spacing w:before="160"/>
      <w:jc w:val="center"/>
    </w:pPr>
    <w:rPr>
      <w:i/>
      <w:iCs/>
      <w:color w:val="404040" w:themeColor="text1" w:themeTint="BF"/>
    </w:rPr>
  </w:style>
  <w:style w:type="character" w:customStyle="1" w:styleId="QuoteChar">
    <w:name w:val="Quote Char"/>
    <w:basedOn w:val="DefaultParagraphFont"/>
    <w:link w:val="Quote"/>
    <w:uiPriority w:val="29"/>
    <w:rsid w:val="00E41BEF"/>
    <w:rPr>
      <w:i/>
      <w:iCs/>
      <w:color w:val="404040" w:themeColor="text1" w:themeTint="BF"/>
    </w:rPr>
  </w:style>
  <w:style w:type="paragraph" w:styleId="ListParagraph">
    <w:name w:val="List Paragraph"/>
    <w:basedOn w:val="Normal"/>
    <w:uiPriority w:val="34"/>
    <w:qFormat/>
    <w:rsid w:val="00E41BEF"/>
    <w:pPr>
      <w:ind w:left="720"/>
      <w:contextualSpacing/>
    </w:pPr>
  </w:style>
  <w:style w:type="character" w:styleId="IntenseEmphasis">
    <w:name w:val="Intense Emphasis"/>
    <w:basedOn w:val="DefaultParagraphFont"/>
    <w:uiPriority w:val="21"/>
    <w:qFormat/>
    <w:rsid w:val="00E41BEF"/>
    <w:rPr>
      <w:i/>
      <w:iCs/>
      <w:color w:val="0F4761" w:themeColor="accent1" w:themeShade="BF"/>
    </w:rPr>
  </w:style>
  <w:style w:type="paragraph" w:styleId="IntenseQuote">
    <w:name w:val="Intense Quote"/>
    <w:basedOn w:val="Normal"/>
    <w:next w:val="Normal"/>
    <w:link w:val="IntenseQuoteChar"/>
    <w:uiPriority w:val="30"/>
    <w:qFormat/>
    <w:rsid w:val="00E41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BEF"/>
    <w:rPr>
      <w:i/>
      <w:iCs/>
      <w:color w:val="0F4761" w:themeColor="accent1" w:themeShade="BF"/>
    </w:rPr>
  </w:style>
  <w:style w:type="character" w:styleId="IntenseReference">
    <w:name w:val="Intense Reference"/>
    <w:basedOn w:val="DefaultParagraphFont"/>
    <w:uiPriority w:val="32"/>
    <w:qFormat/>
    <w:rsid w:val="00E41BEF"/>
    <w:rPr>
      <w:b/>
      <w:bCs/>
      <w:smallCaps/>
      <w:color w:val="0F4761" w:themeColor="accent1" w:themeShade="BF"/>
      <w:spacing w:val="5"/>
    </w:rPr>
  </w:style>
  <w:style w:type="paragraph" w:customStyle="1" w:styleId="Photo">
    <w:name w:val="Photo"/>
    <w:basedOn w:val="Normal"/>
    <w:uiPriority w:val="1"/>
    <w:qFormat/>
    <w:rsid w:val="00E41BEF"/>
    <w:pPr>
      <w:spacing w:after="40" w:line="240" w:lineRule="auto"/>
      <w:contextualSpacing/>
      <w:jc w:val="center"/>
    </w:pPr>
    <w:rPr>
      <w:color w:val="595959" w:themeColor="text1" w:themeTint="A6"/>
      <w:kern w:val="0"/>
      <w:sz w:val="22"/>
      <w:szCs w:val="22"/>
      <w:lang w:val="en-US" w:eastAsia="ja-JP"/>
      <w14:ligatures w14:val="none"/>
    </w:rPr>
  </w:style>
  <w:style w:type="paragraph" w:customStyle="1" w:styleId="Default">
    <w:name w:val="Default"/>
    <w:rsid w:val="00E41BEF"/>
    <w:pPr>
      <w:autoSpaceDE w:val="0"/>
      <w:autoSpaceDN w:val="0"/>
      <w:adjustRightInd w:val="0"/>
      <w:spacing w:after="0" w:line="240" w:lineRule="auto"/>
    </w:pPr>
    <w:rPr>
      <w:rFonts w:ascii="Calibri" w:hAnsi="Calibri" w:cs="Calibri"/>
      <w:color w:val="000000"/>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Fuller</dc:creator>
  <cp:keywords/>
  <dc:description/>
  <cp:lastModifiedBy>Nicole Fuller</cp:lastModifiedBy>
  <cp:revision>1</cp:revision>
  <dcterms:created xsi:type="dcterms:W3CDTF">2026-10-08T10:05:00Z</dcterms:created>
  <dcterms:modified xsi:type="dcterms:W3CDTF">2026-10-08T10:27:00Z</dcterms:modified>
</cp:coreProperties>
</file>